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6A5B35" w:rsidRDefault="00ED5E4C" w:rsidP="006E7E6F">
      <w:pPr>
        <w:snapToGrid w:val="0"/>
        <w:rPr>
          <w:rFonts w:ascii="UD デジタル 教科書体 NK-R" w:eastAsia="UD デジタル 教科書体 NK-R" w:hint="eastAsia"/>
          <w:b/>
          <w:bCs/>
          <w:sz w:val="40"/>
          <w:szCs w:val="48"/>
        </w:rPr>
      </w:pPr>
      <w:bookmarkStart w:id="0" w:name="_GoBack"/>
      <w:r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>都道府県を覚えよう</w:t>
      </w:r>
      <w:r w:rsidR="006E7E6F"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6A5B35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）</w:t>
      </w:r>
    </w:p>
    <w:p w:rsidR="00ED5E4C" w:rsidRPr="006A5B35" w:rsidRDefault="007E46F3" w:rsidP="006E7E6F">
      <w:pPr>
        <w:snapToGrid w:val="0"/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</w:pPr>
      <w:r w:rsidRPr="006A5B35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北海道・東北</w:t>
      </w:r>
      <w:r w:rsidR="00ED5E4C" w:rsidRPr="006A5B35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</w:t>
      </w:r>
    </w:p>
    <w:tbl>
      <w:tblPr>
        <w:tblStyle w:val="a3"/>
        <w:tblpPr w:leftFromText="142" w:rightFromText="142" w:tblpX="284" w:tblpYSpec="top"/>
        <w:tblW w:w="85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1334"/>
        <w:gridCol w:w="1335"/>
        <w:gridCol w:w="1334"/>
        <w:gridCol w:w="1335"/>
        <w:gridCol w:w="1335"/>
        <w:gridCol w:w="581"/>
      </w:tblGrid>
      <w:tr w:rsidR="00355EDB" w:rsidRPr="006A5B35" w:rsidTr="004D2F5E">
        <w:trPr>
          <w:cantSplit/>
          <w:trHeight w:val="451"/>
        </w:trPr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⑥</w:t>
            </w: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⑤</w:t>
            </w: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④</w:t>
            </w: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③</w:t>
            </w: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②</w:t>
            </w: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6A5B35">
              <w:rPr>
                <w:rFonts w:ascii="UD デジタル 教科書体 NK-R" w:eastAsia="UD デジタル 教科書体 NK-R" w:hint="eastAsia"/>
                <w:sz w:val="28"/>
                <w:szCs w:val="36"/>
              </w:rPr>
              <w:t>①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１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355EDB" w:rsidRPr="006A5B35" w:rsidTr="004D2F5E">
        <w:trPr>
          <w:cantSplit/>
          <w:trHeight w:val="2268"/>
        </w:trPr>
        <w:tc>
          <w:tcPr>
            <w:tcW w:w="1335" w:type="dxa"/>
            <w:textDirection w:val="tbRlV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55EDB" w:rsidRPr="006A5B35" w:rsidRDefault="00355EDB" w:rsidP="004D2F5E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山形</w:t>
            </w:r>
          </w:p>
        </w:tc>
        <w:tc>
          <w:tcPr>
            <w:tcW w:w="1334" w:type="dxa"/>
            <w:textDirection w:val="tbRlV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55EDB" w:rsidRPr="006A5B35" w:rsidRDefault="00355EDB" w:rsidP="004D2F5E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宮城</w:t>
            </w:r>
          </w:p>
        </w:tc>
        <w:tc>
          <w:tcPr>
            <w:tcW w:w="1335" w:type="dxa"/>
            <w:textDirection w:val="tbRlV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55EDB" w:rsidRPr="006A5B35" w:rsidRDefault="00355EDB" w:rsidP="004D2F5E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秋田</w:t>
            </w:r>
          </w:p>
        </w:tc>
        <w:tc>
          <w:tcPr>
            <w:tcW w:w="1334" w:type="dxa"/>
            <w:textDirection w:val="tbRlV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55EDB" w:rsidRPr="006A5B35" w:rsidRDefault="00355EDB" w:rsidP="004D2F5E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44"/>
              </w:rPr>
              <w:t>岩手</w:t>
            </w:r>
          </w:p>
        </w:tc>
        <w:tc>
          <w:tcPr>
            <w:tcW w:w="1335" w:type="dxa"/>
            <w:textDirection w:val="tbRlV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55EDB" w:rsidRPr="006A5B35" w:rsidRDefault="00355EDB" w:rsidP="004D2F5E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52"/>
              </w:rPr>
              <w:t>青森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textDirection w:val="tbRlV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55EDB" w:rsidRPr="006A5B35" w:rsidRDefault="00355EDB" w:rsidP="004D2F5E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  <w:sz w:val="44"/>
                <w:szCs w:val="52"/>
              </w:rPr>
              <w:t>北海道</w:t>
            </w:r>
          </w:p>
        </w:tc>
        <w:tc>
          <w:tcPr>
            <w:tcW w:w="581" w:type="dxa"/>
            <w:vMerge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</w:p>
        </w:tc>
      </w:tr>
      <w:tr w:rsidR="00355EDB" w:rsidRPr="006A5B35" w:rsidTr="004D2F5E">
        <w:trPr>
          <w:cantSplit/>
          <w:trHeight w:val="2393"/>
        </w:trPr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山形</w:t>
            </w: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宮城</w:t>
            </w: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秋田</w:t>
            </w: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岩手</w:t>
            </w: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青森</w:t>
            </w: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6A5B35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北海道</w:t>
            </w:r>
          </w:p>
        </w:tc>
        <w:tc>
          <w:tcPr>
            <w:tcW w:w="581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２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なぞろう</w:t>
            </w:r>
          </w:p>
        </w:tc>
      </w:tr>
      <w:tr w:rsidR="00355EDB" w:rsidRPr="006A5B35" w:rsidTr="004D2F5E">
        <w:trPr>
          <w:cantSplit/>
          <w:trHeight w:val="2268"/>
        </w:trPr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３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写そう</w:t>
            </w:r>
          </w:p>
        </w:tc>
      </w:tr>
      <w:tr w:rsidR="00355EDB" w:rsidRPr="006A5B35" w:rsidTr="004D2F5E">
        <w:trPr>
          <w:cantSplit/>
          <w:trHeight w:val="2268"/>
        </w:trPr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４</w:t>
            </w:r>
            <w:r w:rsidRPr="006A5B35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見ないで書こう</w:t>
            </w:r>
          </w:p>
        </w:tc>
      </w:tr>
      <w:tr w:rsidR="00355EDB" w:rsidRPr="006A5B35" w:rsidTr="004D2F5E">
        <w:trPr>
          <w:cantSplit/>
          <w:trHeight w:val="397"/>
        </w:trPr>
        <w:tc>
          <w:tcPr>
            <w:tcW w:w="1335" w:type="dxa"/>
            <w:vAlign w:val="center"/>
          </w:tcPr>
          <w:p w:rsidR="00355EDB" w:rsidRPr="006A5B35" w:rsidRDefault="00355EDB" w:rsidP="004D2F5E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やまがた</w:t>
            </w:r>
          </w:p>
        </w:tc>
        <w:tc>
          <w:tcPr>
            <w:tcW w:w="1334" w:type="dxa"/>
            <w:vAlign w:val="center"/>
          </w:tcPr>
          <w:p w:rsidR="00355EDB" w:rsidRPr="006A5B35" w:rsidRDefault="00355EDB" w:rsidP="004D2F5E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みやぎ</w:t>
            </w:r>
          </w:p>
        </w:tc>
        <w:tc>
          <w:tcPr>
            <w:tcW w:w="1335" w:type="dxa"/>
            <w:vAlign w:val="center"/>
          </w:tcPr>
          <w:p w:rsidR="00355EDB" w:rsidRPr="006A5B35" w:rsidRDefault="00355EDB" w:rsidP="004D2F5E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あきた</w:t>
            </w:r>
          </w:p>
        </w:tc>
        <w:tc>
          <w:tcPr>
            <w:tcW w:w="1334" w:type="dxa"/>
            <w:vAlign w:val="center"/>
          </w:tcPr>
          <w:p w:rsidR="00355EDB" w:rsidRPr="006A5B35" w:rsidRDefault="00355EDB" w:rsidP="004D2F5E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いわて</w:t>
            </w:r>
          </w:p>
        </w:tc>
        <w:tc>
          <w:tcPr>
            <w:tcW w:w="1335" w:type="dxa"/>
            <w:vAlign w:val="center"/>
          </w:tcPr>
          <w:p w:rsidR="00355EDB" w:rsidRPr="006A5B35" w:rsidRDefault="00355EDB" w:rsidP="004D2F5E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あおもり</w:t>
            </w:r>
          </w:p>
        </w:tc>
        <w:tc>
          <w:tcPr>
            <w:tcW w:w="1335" w:type="dxa"/>
            <w:vAlign w:val="center"/>
          </w:tcPr>
          <w:p w:rsidR="00355EDB" w:rsidRPr="006A5B35" w:rsidRDefault="00355EDB" w:rsidP="004D2F5E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6A5B35">
              <w:rPr>
                <w:rFonts w:ascii="UD デジタル 教科書体 NK-R" w:eastAsia="UD デジタル 教科書体 NK-R" w:hint="eastAsia"/>
              </w:rPr>
              <w:t>ほっかいどう</w:t>
            </w:r>
          </w:p>
        </w:tc>
        <w:tc>
          <w:tcPr>
            <w:tcW w:w="581" w:type="dxa"/>
            <w:textDirection w:val="tbRlV"/>
            <w:vAlign w:val="center"/>
          </w:tcPr>
          <w:p w:rsidR="00355EDB" w:rsidRPr="006A5B35" w:rsidRDefault="00355EDB" w:rsidP="004D2F5E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6E7E6F" w:rsidRPr="006A5B35" w:rsidRDefault="006E7E6F" w:rsidP="009B3C82">
      <w:pPr>
        <w:rPr>
          <w:rFonts w:ascii="UD デジタル 教科書体 NK-R" w:eastAsia="UD デジタル 教科書体 NK-R" w:hint="eastAsia"/>
        </w:rPr>
      </w:pPr>
    </w:p>
    <w:p w:rsidR="006E7E6F" w:rsidRPr="006A5B35" w:rsidRDefault="006E7E6F">
      <w:pPr>
        <w:widowControl/>
        <w:jc w:val="left"/>
        <w:rPr>
          <w:rFonts w:ascii="UD デジタル 教科書体 NK-R" w:eastAsia="UD デジタル 教科書体 NK-R" w:hint="eastAsia"/>
        </w:rPr>
      </w:pPr>
      <w:r w:rsidRPr="006A5B35">
        <w:rPr>
          <w:rFonts w:ascii="UD デジタル 教科書体 NK-R" w:eastAsia="UD デジタル 教科書体 NK-R" w:hint="eastAsia"/>
        </w:rPr>
        <w:br w:type="page"/>
      </w:r>
    </w:p>
    <w:p w:rsidR="00436B86" w:rsidRPr="006A5B35" w:rsidRDefault="00436B8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6A5B35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="00F05FE6" w:rsidRPr="006A5B35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436B86" w:rsidRPr="006A5B35" w:rsidRDefault="006659A9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北海道・東北</w:t>
      </w:r>
      <w:r w:rsidR="00436B86"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436B86" w:rsidRPr="006A5B35" w:rsidRDefault="00436B86">
      <w:pPr>
        <w:widowControl/>
        <w:jc w:val="left"/>
        <w:rPr>
          <w:rFonts w:ascii="UD デジタル 教科書体 NK-R" w:eastAsia="UD デジタル 教科書体 NK-R" w:hint="eastAsia"/>
        </w:rPr>
      </w:pPr>
      <w:r w:rsidRPr="006A5B35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F05FE6" w:rsidRPr="006A5B35">
        <w:rPr>
          <w:rFonts w:ascii="UD デジタル 教科書体 NK-R" w:eastAsia="UD デジタル 教科書体 NK-R" w:hAnsi="Apple Color Emoji" w:cs="Apple Color Emoji" w:hint="eastAsia"/>
          <w:w w:val="56"/>
          <w:sz w:val="32"/>
          <w:szCs w:val="40"/>
          <w:eastAsianLayout w:id="-2076007168" w:vert="1" w:vertCompress="1"/>
        </w:rPr>
        <w:t>P116</w:t>
      </w:r>
      <w:r w:rsidR="00F05FE6" w:rsidRPr="006A5B35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</w:t>
      </w:r>
      <w:r w:rsidR="00F05FE6" w:rsidRPr="006A5B35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漢字で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Pr="006A5B35">
        <w:rPr>
          <w:rFonts w:ascii="UD デジタル 教科書体 NK-R" w:eastAsia="UD デジタル 教科書体 NK-R" w:hAnsi="Cambria" w:cs="Cambria" w:hint="eastAsia"/>
        </w:rPr>
        <w:t>。</w:t>
      </w:r>
    </w:p>
    <w:p w:rsidR="00436B86" w:rsidRPr="006A5B35" w:rsidRDefault="006659A9">
      <w:pPr>
        <w:widowControl/>
        <w:jc w:val="left"/>
        <w:rPr>
          <w:rFonts w:ascii="UD デジタル 教科書体 NK-R" w:eastAsia="UD デジタル 教科書体 NK-R" w:hint="eastAsia"/>
        </w:rPr>
      </w:pPr>
      <w:r w:rsidRPr="006A5B35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3360" behindDoc="0" locked="0" layoutInCell="1" allowOverlap="1" wp14:anchorId="3449CD36">
            <wp:simplePos x="0" y="0"/>
            <wp:positionH relativeFrom="column">
              <wp:posOffset>-4170680</wp:posOffset>
            </wp:positionH>
            <wp:positionV relativeFrom="paragraph">
              <wp:posOffset>30480</wp:posOffset>
            </wp:positionV>
            <wp:extent cx="3860800" cy="3271864"/>
            <wp:effectExtent l="0" t="0" r="0" b="508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2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B35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2336" behindDoc="0" locked="0" layoutInCell="1" allowOverlap="1" wp14:anchorId="7235393C">
            <wp:simplePos x="0" y="0"/>
            <wp:positionH relativeFrom="column">
              <wp:posOffset>-7584440</wp:posOffset>
            </wp:positionH>
            <wp:positionV relativeFrom="paragraph">
              <wp:posOffset>-254000</wp:posOffset>
            </wp:positionV>
            <wp:extent cx="3281733" cy="6603365"/>
            <wp:effectExtent l="0" t="0" r="0" b="635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33" cy="660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86" w:rsidRPr="006A5B35">
        <w:rPr>
          <w:rFonts w:ascii="UD デジタル 教科書体 NK-R" w:eastAsia="UD デジタル 教科書体 NK-R" w:hint="eastAsia"/>
        </w:rPr>
        <w:br w:type="page"/>
      </w:r>
    </w:p>
    <w:p w:rsidR="00F05FE6" w:rsidRPr="006A5B35" w:rsidRDefault="00F05FE6" w:rsidP="00F05FE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6A5B35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見ないで書こう</w:t>
      </w:r>
      <w:r w:rsidRPr="006A5B35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Pr="006A5B35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F05FE6" w:rsidRPr="006A5B35" w:rsidRDefault="006659A9" w:rsidP="00F05FE6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北海道・東北</w:t>
      </w:r>
      <w:r w:rsidR="00F05FE6" w:rsidRPr="006A5B35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F05FE6" w:rsidRPr="006A5B35" w:rsidRDefault="00F05FE6" w:rsidP="00F05FE6">
      <w:pPr>
        <w:widowControl/>
        <w:jc w:val="left"/>
        <w:rPr>
          <w:rFonts w:ascii="UD デジタル 教科書体 NK-R" w:eastAsia="UD デジタル 教科書体 NK-R" w:hint="eastAsia"/>
        </w:rPr>
      </w:pPr>
      <w:r w:rsidRPr="006A5B35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 xml:space="preserve">◎ </w:t>
      </w:r>
      <w:r w:rsidRPr="006A5B35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左の地図に、県名を書きなさい</w:t>
      </w:r>
      <w:r w:rsidRPr="006A5B35">
        <w:rPr>
          <w:rFonts w:ascii="UD デジタル 教科書体 NK-R" w:eastAsia="UD デジタル 教科書体 NK-R" w:hAnsi="Cambria" w:cs="Cambria" w:hint="eastAsia"/>
        </w:rPr>
        <w:t>。</w:t>
      </w:r>
    </w:p>
    <w:bookmarkEnd w:id="0"/>
    <w:p w:rsidR="00ED5E4C" w:rsidRPr="00F05FE6" w:rsidRDefault="006659A9" w:rsidP="00F05FE6">
      <w:pPr>
        <w:widowControl/>
        <w:jc w:val="left"/>
      </w:pPr>
      <w:r w:rsidRPr="006659A9">
        <w:rPr>
          <w:noProof/>
        </w:rPr>
        <w:drawing>
          <wp:anchor distT="0" distB="0" distL="114300" distR="114300" simplePos="0" relativeHeight="251666432" behindDoc="0" locked="0" layoutInCell="1" allowOverlap="1" wp14:anchorId="31D7CB6D" wp14:editId="3EA3DBEE">
            <wp:simplePos x="0" y="0"/>
            <wp:positionH relativeFrom="column">
              <wp:posOffset>-4211320</wp:posOffset>
            </wp:positionH>
            <wp:positionV relativeFrom="paragraph">
              <wp:posOffset>50800</wp:posOffset>
            </wp:positionV>
            <wp:extent cx="3860800" cy="3271864"/>
            <wp:effectExtent l="0" t="0" r="0" b="508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2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9A9">
        <w:rPr>
          <w:noProof/>
        </w:rPr>
        <w:drawing>
          <wp:anchor distT="0" distB="0" distL="114300" distR="114300" simplePos="0" relativeHeight="251665408" behindDoc="0" locked="0" layoutInCell="1" allowOverlap="1" wp14:anchorId="04983184" wp14:editId="5DB052C4">
            <wp:simplePos x="0" y="0"/>
            <wp:positionH relativeFrom="column">
              <wp:posOffset>-7584440</wp:posOffset>
            </wp:positionH>
            <wp:positionV relativeFrom="paragraph">
              <wp:posOffset>-254000</wp:posOffset>
            </wp:positionV>
            <wp:extent cx="3281733" cy="6603365"/>
            <wp:effectExtent l="0" t="0" r="0" b="635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33" cy="660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E4C" w:rsidRPr="00F05FE6" w:rsidSect="00355EDB">
      <w:pgSz w:w="1682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100E24"/>
    <w:rsid w:val="00355EDB"/>
    <w:rsid w:val="00436B86"/>
    <w:rsid w:val="00494EF6"/>
    <w:rsid w:val="004B1A63"/>
    <w:rsid w:val="00511BC6"/>
    <w:rsid w:val="00630747"/>
    <w:rsid w:val="006659A9"/>
    <w:rsid w:val="006A5B35"/>
    <w:rsid w:val="006E7E6F"/>
    <w:rsid w:val="007E46F3"/>
    <w:rsid w:val="009B3C82"/>
    <w:rsid w:val="00AC27AE"/>
    <w:rsid w:val="00DA0F02"/>
    <w:rsid w:val="00ED5E4C"/>
    <w:rsid w:val="00F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5EDB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ED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464E61-2771-4C78-B364-9B60D9D8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4</cp:revision>
  <cp:lastPrinted>2020-04-08T06:08:00Z</cp:lastPrinted>
  <dcterms:created xsi:type="dcterms:W3CDTF">2020-04-08T06:08:00Z</dcterms:created>
  <dcterms:modified xsi:type="dcterms:W3CDTF">2020-04-08T07:23:00Z</dcterms:modified>
</cp:coreProperties>
</file>