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366EEC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季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366EEC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キ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366EEC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季節がうつりかわる。季語をいれる。季刊。夏季。四季。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366EEC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節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Pr="00FB4889" w:rsidRDefault="00366EEC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ふし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366EEC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セツ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366EEC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寒い季節になる。竹の節目を数える。節水。節約。関節。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366EEC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366EEC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別</w:t>
            </w:r>
          </w:p>
        </w:tc>
      </w:tr>
      <w:tr w:rsidR="00366EEC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366EEC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366EEC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 w:rsidRPr="00366EEC">
              <w:rPr>
                <w:rFonts w:ascii="UD デジタル 教科書体 NK-R" w:eastAsia="UD デジタル 教科書体 NK-R" w:hint="eastAsia"/>
                <w:w w:val="53"/>
                <w:kern w:val="0"/>
                <w:fitText w:val="420" w:id="-2073332736"/>
              </w:rPr>
              <w:t>わかれ</w:t>
            </w:r>
            <w:r w:rsidRPr="00366EEC">
              <w:rPr>
                <w:rFonts w:ascii="UD デジタル 教科書体 NK-R" w:eastAsia="UD デジタル 教科書体 NK-R" w:hint="eastAsia"/>
                <w:spacing w:val="6"/>
                <w:w w:val="53"/>
                <w:kern w:val="0"/>
                <w:fitText w:val="420" w:id="-2073332736"/>
              </w:rPr>
              <w:t>る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366EEC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ベツ</w:t>
            </w: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39206A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別れのあいさつをする。別</w:t>
            </w:r>
            <w:bookmarkStart w:id="0" w:name="_GoBack"/>
            <w:bookmarkEnd w:id="0"/>
            <w:r w:rsidR="00366EEC">
              <w:rPr>
                <w:rFonts w:ascii="UD デジタル 教科書体 NK-R" w:eastAsia="UD デジタル 教科書体 NK-R" w:hint="eastAsia"/>
                <w:sz w:val="28"/>
              </w:rPr>
              <w:t>のやり方。別人。区別。</w:t>
            </w: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366EEC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366EEC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郡</w:t>
            </w:r>
          </w:p>
        </w:tc>
      </w:tr>
      <w:tr w:rsidR="00366EEC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366EEC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Default="00366EEC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グン</w:t>
            </w:r>
          </w:p>
          <w:p w:rsidR="00366EEC" w:rsidRPr="00FB4889" w:rsidRDefault="00366EEC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366EEC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県内の郡部に住む。青森県上北郡。下北郡。知多郡。</w:t>
            </w: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366E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default" r:id="rId6"/>
      <w:footerReference w:type="default" r:id="rId7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08" w:rsidRDefault="00B41908" w:rsidP="00FB4889">
      <w:r>
        <w:separator/>
      </w:r>
    </w:p>
  </w:endnote>
  <w:endnote w:type="continuationSeparator" w:id="0">
    <w:p w:rsidR="00B41908" w:rsidRDefault="00B41908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892177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8039100</wp:posOffset>
          </wp:positionH>
          <wp:positionV relativeFrom="paragraph">
            <wp:posOffset>-1259205</wp:posOffset>
          </wp:positionV>
          <wp:extent cx="1109709" cy="1190625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09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08" w:rsidRDefault="00B41908" w:rsidP="00FB4889">
      <w:r>
        <w:separator/>
      </w:r>
    </w:p>
  </w:footnote>
  <w:footnote w:type="continuationSeparator" w:id="0">
    <w:p w:rsidR="00B41908" w:rsidRDefault="00B41908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366EEC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⑭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366EEC">
                      <w:rPr>
                        <w:rFonts w:ascii="UD デジタル 教科書体 NK-B" w:eastAsia="UD デジタル 教科書体 NK-B" w:hint="eastAsia"/>
                        <w:sz w:val="52"/>
                      </w:rPr>
                      <w:t>⑭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EC"/>
    <w:rsid w:val="00042C9F"/>
    <w:rsid w:val="000855B1"/>
    <w:rsid w:val="001166E9"/>
    <w:rsid w:val="00366EEC"/>
    <w:rsid w:val="0039206A"/>
    <w:rsid w:val="005557FA"/>
    <w:rsid w:val="00594CD5"/>
    <w:rsid w:val="00892177"/>
    <w:rsid w:val="00AE34FE"/>
    <w:rsid w:val="00B41908"/>
    <w:rsid w:val="00ED1269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B59E7"/>
  <w15:chartTrackingRefBased/>
  <w15:docId w15:val="{26DC3863-A565-4029-B607-1C187601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倉持 利菜</cp:lastModifiedBy>
  <cp:revision>2</cp:revision>
  <cp:lastPrinted>2020-04-14T01:40:00Z</cp:lastPrinted>
  <dcterms:created xsi:type="dcterms:W3CDTF">2020-04-13T04:45:00Z</dcterms:created>
  <dcterms:modified xsi:type="dcterms:W3CDTF">2020-04-14T01:40:00Z</dcterms:modified>
</cp:coreProperties>
</file>