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D3" w:rsidRPr="00BE5B33" w:rsidRDefault="00911DF2" w:rsidP="00BE5B33">
      <w:pPr>
        <w:spacing w:line="360" w:lineRule="exact"/>
        <w:jc w:val="center"/>
        <w:rPr>
          <w:sz w:val="24"/>
        </w:rPr>
      </w:pPr>
      <w:r w:rsidRPr="00BE5B33">
        <w:rPr>
          <w:rFonts w:hint="eastAsia"/>
          <w:sz w:val="24"/>
        </w:rPr>
        <w:t>小学校</w:t>
      </w:r>
      <w:r w:rsidR="00C35F9A" w:rsidRPr="00BE5B33">
        <w:rPr>
          <w:rFonts w:hint="eastAsia"/>
          <w:sz w:val="24"/>
        </w:rPr>
        <w:t>自主登校教室の設置について</w:t>
      </w:r>
    </w:p>
    <w:p w:rsidR="00C35F9A" w:rsidRPr="00BE5B33" w:rsidRDefault="00C35F9A" w:rsidP="00BE5B33">
      <w:pPr>
        <w:spacing w:line="360" w:lineRule="exact"/>
        <w:jc w:val="right"/>
        <w:rPr>
          <w:sz w:val="24"/>
        </w:rPr>
      </w:pPr>
      <w:r w:rsidRPr="00BE5B33">
        <w:rPr>
          <w:rFonts w:hint="eastAsia"/>
          <w:sz w:val="24"/>
        </w:rPr>
        <w:t>尾張旭市教育委員会</w:t>
      </w:r>
    </w:p>
    <w:p w:rsidR="00BE5B33" w:rsidRDefault="00BE5B33" w:rsidP="00BE5B33">
      <w:pPr>
        <w:spacing w:line="360" w:lineRule="exact"/>
        <w:jc w:val="left"/>
        <w:rPr>
          <w:sz w:val="24"/>
        </w:rPr>
      </w:pPr>
    </w:p>
    <w:p w:rsidR="00C35F9A" w:rsidRPr="00BE5B33" w:rsidRDefault="00C35F9A" w:rsidP="00BE5B33">
      <w:pPr>
        <w:spacing w:line="360" w:lineRule="exact"/>
        <w:jc w:val="left"/>
        <w:rPr>
          <w:sz w:val="24"/>
        </w:rPr>
      </w:pPr>
      <w:r w:rsidRPr="00BE5B33">
        <w:rPr>
          <w:rFonts w:hint="eastAsia"/>
          <w:sz w:val="24"/>
        </w:rPr>
        <w:t>１　目的</w:t>
      </w:r>
    </w:p>
    <w:p w:rsidR="00C35F9A" w:rsidRPr="00BE5B33" w:rsidRDefault="00C35F9A" w:rsidP="00BE5B33">
      <w:pPr>
        <w:spacing w:line="360" w:lineRule="exact"/>
        <w:ind w:left="240" w:hangingChars="100" w:hanging="240"/>
        <w:jc w:val="left"/>
        <w:rPr>
          <w:sz w:val="24"/>
        </w:rPr>
      </w:pPr>
      <w:r w:rsidRPr="00BE5B33">
        <w:rPr>
          <w:rFonts w:hint="eastAsia"/>
          <w:sz w:val="24"/>
        </w:rPr>
        <w:t xml:space="preserve">　　新型コロナウイルス感染症対策のための小学校の臨時休業に</w:t>
      </w:r>
      <w:r w:rsidR="00EC318E">
        <w:rPr>
          <w:rFonts w:hint="eastAsia"/>
          <w:sz w:val="24"/>
        </w:rPr>
        <w:t>伴い</w:t>
      </w:r>
      <w:r w:rsidRPr="00BE5B33">
        <w:rPr>
          <w:rFonts w:hint="eastAsia"/>
          <w:sz w:val="24"/>
        </w:rPr>
        <w:t>、共働き家庭やひとり親家庭等の留守家庭における小学生の居場所を確保すること</w:t>
      </w:r>
    </w:p>
    <w:p w:rsidR="00C35F9A" w:rsidRPr="00BE5B33" w:rsidRDefault="00C35F9A" w:rsidP="00BE5B33">
      <w:pPr>
        <w:spacing w:line="360" w:lineRule="exact"/>
        <w:jc w:val="left"/>
        <w:rPr>
          <w:sz w:val="24"/>
        </w:rPr>
      </w:pPr>
      <w:r w:rsidRPr="00BE5B33">
        <w:rPr>
          <w:rFonts w:hint="eastAsia"/>
          <w:sz w:val="24"/>
        </w:rPr>
        <w:t>２　設置期間</w:t>
      </w:r>
    </w:p>
    <w:p w:rsidR="00C35F9A" w:rsidRPr="00BE5B33" w:rsidRDefault="00C35F9A" w:rsidP="00BE5B33">
      <w:pPr>
        <w:spacing w:line="360" w:lineRule="exact"/>
        <w:jc w:val="left"/>
        <w:rPr>
          <w:sz w:val="24"/>
        </w:rPr>
      </w:pPr>
      <w:r w:rsidRPr="00BE5B33">
        <w:rPr>
          <w:rFonts w:hint="eastAsia"/>
          <w:sz w:val="24"/>
        </w:rPr>
        <w:t xml:space="preserve">　　令和２年3月</w:t>
      </w:r>
      <w:r w:rsidR="00834069" w:rsidRPr="00BE5B33">
        <w:rPr>
          <w:rFonts w:hint="eastAsia"/>
          <w:sz w:val="24"/>
        </w:rPr>
        <w:t>４</w:t>
      </w:r>
      <w:r w:rsidRPr="00BE5B33">
        <w:rPr>
          <w:rFonts w:hint="eastAsia"/>
          <w:sz w:val="24"/>
        </w:rPr>
        <w:t>日（</w:t>
      </w:r>
      <w:r w:rsidR="00834069" w:rsidRPr="00BE5B33">
        <w:rPr>
          <w:rFonts w:hint="eastAsia"/>
          <w:sz w:val="24"/>
        </w:rPr>
        <w:t>水</w:t>
      </w:r>
      <w:r w:rsidRPr="00BE5B33">
        <w:rPr>
          <w:rFonts w:hint="eastAsia"/>
          <w:sz w:val="24"/>
        </w:rPr>
        <w:t>）～令和2年３月２４日（火）</w:t>
      </w:r>
      <w:r w:rsidR="00834069" w:rsidRPr="00BE5B33">
        <w:rPr>
          <w:rFonts w:hint="eastAsia"/>
          <w:sz w:val="24"/>
        </w:rPr>
        <w:t>の平日</w:t>
      </w:r>
    </w:p>
    <w:p w:rsidR="00C35F9A" w:rsidRPr="00BE5B33" w:rsidRDefault="00C35F9A" w:rsidP="00BE5B33">
      <w:pPr>
        <w:spacing w:line="360" w:lineRule="exact"/>
        <w:jc w:val="left"/>
        <w:rPr>
          <w:sz w:val="24"/>
        </w:rPr>
      </w:pPr>
      <w:r w:rsidRPr="00BE5B33">
        <w:rPr>
          <w:rFonts w:hint="eastAsia"/>
          <w:sz w:val="24"/>
        </w:rPr>
        <w:t>３　対象</w:t>
      </w:r>
    </w:p>
    <w:p w:rsidR="00C35F9A" w:rsidRPr="00BE5B33" w:rsidRDefault="00C35F9A" w:rsidP="00603B94">
      <w:pPr>
        <w:spacing w:line="360" w:lineRule="exact"/>
        <w:ind w:left="480" w:hangingChars="200" w:hanging="480"/>
        <w:jc w:val="left"/>
        <w:rPr>
          <w:sz w:val="24"/>
        </w:rPr>
      </w:pPr>
      <w:r w:rsidRPr="00BE5B33">
        <w:rPr>
          <w:rFonts w:hint="eastAsia"/>
          <w:sz w:val="24"/>
        </w:rPr>
        <w:t xml:space="preserve">　</w:t>
      </w:r>
      <w:r w:rsidR="00603B94" w:rsidRPr="00BE5B33">
        <w:rPr>
          <w:rFonts w:hint="eastAsia"/>
          <w:sz w:val="24"/>
        </w:rPr>
        <w:t>⑴</w:t>
      </w:r>
      <w:r w:rsidRPr="00BE5B33">
        <w:rPr>
          <w:rFonts w:hint="eastAsia"/>
          <w:sz w:val="24"/>
        </w:rPr>
        <w:t xml:space="preserve">　小学校1年生から6年生で自主登校を希望する</w:t>
      </w:r>
      <w:r w:rsidR="00603B94">
        <w:rPr>
          <w:rFonts w:hint="eastAsia"/>
          <w:sz w:val="24"/>
        </w:rPr>
        <w:t>、共働き家庭やひとり親家庭等の</w:t>
      </w:r>
      <w:r w:rsidRPr="00BE5B33">
        <w:rPr>
          <w:rFonts w:hint="eastAsia"/>
          <w:sz w:val="24"/>
        </w:rPr>
        <w:t>児童</w:t>
      </w:r>
    </w:p>
    <w:p w:rsidR="00603B94" w:rsidRDefault="00603B94" w:rsidP="00BE5B33">
      <w:pPr>
        <w:spacing w:line="360" w:lineRule="exact"/>
        <w:jc w:val="left"/>
        <w:rPr>
          <w:sz w:val="24"/>
        </w:rPr>
      </w:pPr>
      <w:r>
        <w:rPr>
          <w:rFonts w:hint="eastAsia"/>
          <w:sz w:val="24"/>
        </w:rPr>
        <w:t xml:space="preserve">　</w:t>
      </w:r>
      <w:r w:rsidRPr="00BE5B33">
        <w:rPr>
          <w:rFonts w:hint="eastAsia"/>
          <w:sz w:val="24"/>
        </w:rPr>
        <w:t>⑵</w:t>
      </w:r>
      <w:r>
        <w:rPr>
          <w:rFonts w:hint="eastAsia"/>
          <w:sz w:val="24"/>
        </w:rPr>
        <w:t xml:space="preserve">　原則、児童クラブや学童</w:t>
      </w:r>
      <w:r w:rsidR="00EB7D5C">
        <w:rPr>
          <w:rFonts w:hint="eastAsia"/>
          <w:sz w:val="24"/>
        </w:rPr>
        <w:t>に</w:t>
      </w:r>
      <w:r>
        <w:rPr>
          <w:rFonts w:hint="eastAsia"/>
          <w:sz w:val="24"/>
        </w:rPr>
        <w:t>通</w:t>
      </w:r>
      <w:r w:rsidR="00EB7D5C">
        <w:rPr>
          <w:rFonts w:hint="eastAsia"/>
          <w:sz w:val="24"/>
        </w:rPr>
        <w:t>って</w:t>
      </w:r>
      <w:r>
        <w:rPr>
          <w:rFonts w:hint="eastAsia"/>
          <w:sz w:val="24"/>
        </w:rPr>
        <w:t>いる児童は除く</w:t>
      </w:r>
    </w:p>
    <w:p w:rsidR="00834069" w:rsidRPr="00BE5B33" w:rsidRDefault="00834069" w:rsidP="00BE5B33">
      <w:pPr>
        <w:spacing w:line="360" w:lineRule="exact"/>
        <w:jc w:val="left"/>
        <w:rPr>
          <w:sz w:val="24"/>
        </w:rPr>
      </w:pPr>
      <w:r w:rsidRPr="00BE5B33">
        <w:rPr>
          <w:rFonts w:hint="eastAsia"/>
          <w:sz w:val="24"/>
        </w:rPr>
        <w:t>４　開設時間</w:t>
      </w:r>
    </w:p>
    <w:p w:rsidR="00C35F9A" w:rsidRDefault="00834069" w:rsidP="00BE5B33">
      <w:pPr>
        <w:spacing w:line="360" w:lineRule="exact"/>
        <w:jc w:val="left"/>
        <w:rPr>
          <w:sz w:val="24"/>
        </w:rPr>
      </w:pPr>
      <w:r w:rsidRPr="00BE5B33">
        <w:rPr>
          <w:rFonts w:hint="eastAsia"/>
          <w:sz w:val="24"/>
        </w:rPr>
        <w:t xml:space="preserve">　⑴　午前８時３０分から午後３時</w:t>
      </w:r>
      <w:r w:rsidR="002608D9" w:rsidRPr="00BE5B33">
        <w:rPr>
          <w:rFonts w:hint="eastAsia"/>
          <w:sz w:val="24"/>
        </w:rPr>
        <w:t>００分</w:t>
      </w:r>
      <w:r w:rsidRPr="00BE5B33">
        <w:rPr>
          <w:rFonts w:hint="eastAsia"/>
          <w:sz w:val="24"/>
        </w:rPr>
        <w:t>の間を開設時間とする。</w:t>
      </w:r>
    </w:p>
    <w:p w:rsidR="00603B94" w:rsidRPr="00BE5B33" w:rsidRDefault="00603B94" w:rsidP="00BE5B33">
      <w:pPr>
        <w:spacing w:line="360" w:lineRule="exact"/>
        <w:jc w:val="left"/>
        <w:rPr>
          <w:sz w:val="24"/>
        </w:rPr>
      </w:pPr>
      <w:r>
        <w:rPr>
          <w:rFonts w:hint="eastAsia"/>
          <w:sz w:val="24"/>
        </w:rPr>
        <w:t xml:space="preserve">　⑵　受付開始時刻は午前８時３０分とする。</w:t>
      </w:r>
    </w:p>
    <w:p w:rsidR="002608D9" w:rsidRPr="00BE5B33" w:rsidRDefault="00C35F9A" w:rsidP="00BE5B33">
      <w:pPr>
        <w:spacing w:line="360" w:lineRule="exact"/>
        <w:jc w:val="left"/>
        <w:rPr>
          <w:sz w:val="24"/>
        </w:rPr>
      </w:pPr>
      <w:r w:rsidRPr="00BE5B33">
        <w:rPr>
          <w:rFonts w:hint="eastAsia"/>
          <w:sz w:val="24"/>
        </w:rPr>
        <w:t xml:space="preserve">　</w:t>
      </w:r>
      <w:r w:rsidR="00603B94">
        <w:rPr>
          <w:rFonts w:hint="eastAsia"/>
          <w:sz w:val="24"/>
        </w:rPr>
        <w:t>⑶</w:t>
      </w:r>
      <w:r w:rsidRPr="00BE5B33">
        <w:rPr>
          <w:rFonts w:hint="eastAsia"/>
          <w:sz w:val="24"/>
        </w:rPr>
        <w:t xml:space="preserve">　</w:t>
      </w:r>
      <w:r w:rsidR="00834069" w:rsidRPr="00BE5B33">
        <w:rPr>
          <w:rFonts w:hint="eastAsia"/>
          <w:sz w:val="24"/>
        </w:rPr>
        <w:t>適宜、休憩や昼食時間を確保する。</w:t>
      </w:r>
    </w:p>
    <w:p w:rsidR="00603B94" w:rsidRDefault="00603B94" w:rsidP="00BE5B33">
      <w:pPr>
        <w:spacing w:line="360" w:lineRule="exact"/>
        <w:jc w:val="left"/>
        <w:rPr>
          <w:sz w:val="24"/>
        </w:rPr>
      </w:pPr>
      <w:r>
        <w:rPr>
          <w:rFonts w:hint="eastAsia"/>
          <w:sz w:val="24"/>
        </w:rPr>
        <w:t>５　内容</w:t>
      </w:r>
    </w:p>
    <w:p w:rsidR="00603B94" w:rsidRDefault="00603B94" w:rsidP="00BE5B33">
      <w:pPr>
        <w:spacing w:line="360" w:lineRule="exact"/>
        <w:jc w:val="left"/>
        <w:rPr>
          <w:sz w:val="24"/>
        </w:rPr>
      </w:pPr>
      <w:r>
        <w:rPr>
          <w:rFonts w:hint="eastAsia"/>
          <w:sz w:val="24"/>
        </w:rPr>
        <w:t xml:space="preserve">　　自習及び読書</w:t>
      </w:r>
    </w:p>
    <w:p w:rsidR="002608D9" w:rsidRPr="00BE5B33" w:rsidRDefault="00EB7D5C" w:rsidP="00BE5B33">
      <w:pPr>
        <w:spacing w:line="360" w:lineRule="exact"/>
        <w:jc w:val="left"/>
        <w:rPr>
          <w:sz w:val="24"/>
        </w:rPr>
      </w:pPr>
      <w:r>
        <w:rPr>
          <w:rFonts w:hint="eastAsia"/>
          <w:sz w:val="24"/>
        </w:rPr>
        <w:t>６</w:t>
      </w:r>
      <w:r w:rsidR="002608D9" w:rsidRPr="00BE5B33">
        <w:rPr>
          <w:rFonts w:hint="eastAsia"/>
          <w:sz w:val="24"/>
        </w:rPr>
        <w:t xml:space="preserve">　その他</w:t>
      </w:r>
    </w:p>
    <w:p w:rsidR="002608D9" w:rsidRPr="00BE5B33" w:rsidRDefault="002608D9" w:rsidP="00BE5B33">
      <w:pPr>
        <w:spacing w:line="360" w:lineRule="exact"/>
        <w:jc w:val="left"/>
        <w:rPr>
          <w:sz w:val="24"/>
        </w:rPr>
      </w:pPr>
      <w:r w:rsidRPr="00BE5B33">
        <w:rPr>
          <w:rFonts w:hint="eastAsia"/>
          <w:sz w:val="24"/>
        </w:rPr>
        <w:t xml:space="preserve">　⑴　登下校は、児童の安全確保のため、保護者同伴でお願いいたします。</w:t>
      </w:r>
    </w:p>
    <w:p w:rsidR="00EC318E" w:rsidRDefault="002608D9" w:rsidP="00BE5B33">
      <w:pPr>
        <w:spacing w:line="360" w:lineRule="exact"/>
        <w:jc w:val="left"/>
        <w:rPr>
          <w:sz w:val="24"/>
        </w:rPr>
      </w:pPr>
      <w:r w:rsidRPr="00BE5B33">
        <w:rPr>
          <w:rFonts w:hint="eastAsia"/>
          <w:sz w:val="24"/>
        </w:rPr>
        <w:t xml:space="preserve">　</w:t>
      </w:r>
      <w:r w:rsidR="00F02EFC" w:rsidRPr="00BE5B33">
        <w:rPr>
          <w:rFonts w:hint="eastAsia"/>
          <w:sz w:val="24"/>
        </w:rPr>
        <w:t xml:space="preserve">⑵　</w:t>
      </w:r>
      <w:r w:rsidR="00EC318E">
        <w:rPr>
          <w:rFonts w:hint="eastAsia"/>
          <w:sz w:val="24"/>
        </w:rPr>
        <w:t>登校前に検温の御協力をお願いいたします。</w:t>
      </w:r>
    </w:p>
    <w:p w:rsidR="00834069" w:rsidRPr="00BE5B33" w:rsidRDefault="00EC318E" w:rsidP="00BE5B33">
      <w:pPr>
        <w:spacing w:line="360" w:lineRule="exact"/>
        <w:jc w:val="left"/>
        <w:rPr>
          <w:sz w:val="24"/>
        </w:rPr>
      </w:pPr>
      <w:r>
        <w:rPr>
          <w:rFonts w:hint="eastAsia"/>
          <w:sz w:val="24"/>
        </w:rPr>
        <w:t xml:space="preserve">　</w:t>
      </w:r>
      <w:r w:rsidRPr="00BE5B33">
        <w:rPr>
          <w:rFonts w:hint="eastAsia"/>
          <w:sz w:val="24"/>
        </w:rPr>
        <w:t>⑶</w:t>
      </w:r>
      <w:r w:rsidR="00603B94">
        <w:rPr>
          <w:rFonts w:hint="eastAsia"/>
          <w:sz w:val="24"/>
        </w:rPr>
        <w:t xml:space="preserve">　</w:t>
      </w:r>
      <w:r w:rsidR="00834069" w:rsidRPr="00BE5B33">
        <w:rPr>
          <w:rFonts w:hint="eastAsia"/>
          <w:sz w:val="24"/>
        </w:rPr>
        <w:t>登校した際に、インターホンを押してください。</w:t>
      </w:r>
      <w:r w:rsidR="00603B94">
        <w:rPr>
          <w:rFonts w:hint="eastAsia"/>
          <w:sz w:val="24"/>
        </w:rPr>
        <w:t>教職員</w:t>
      </w:r>
      <w:r w:rsidR="00834069" w:rsidRPr="00BE5B33">
        <w:rPr>
          <w:rFonts w:hint="eastAsia"/>
          <w:sz w:val="24"/>
        </w:rPr>
        <w:t>が対応します。</w:t>
      </w:r>
    </w:p>
    <w:p w:rsidR="00834069" w:rsidRPr="00BE5B33" w:rsidRDefault="00834069" w:rsidP="00BE5B33">
      <w:pPr>
        <w:spacing w:line="360" w:lineRule="exact"/>
        <w:ind w:left="480" w:hangingChars="200" w:hanging="480"/>
        <w:jc w:val="left"/>
        <w:rPr>
          <w:sz w:val="24"/>
        </w:rPr>
      </w:pPr>
      <w:r w:rsidRPr="00BE5B33">
        <w:rPr>
          <w:rFonts w:hint="eastAsia"/>
          <w:sz w:val="24"/>
        </w:rPr>
        <w:t xml:space="preserve">　</w:t>
      </w:r>
      <w:r w:rsidR="00EC318E">
        <w:rPr>
          <w:rFonts w:hint="eastAsia"/>
          <w:sz w:val="24"/>
        </w:rPr>
        <w:t>⑷</w:t>
      </w:r>
      <w:r w:rsidRPr="00BE5B33">
        <w:rPr>
          <w:rFonts w:hint="eastAsia"/>
          <w:sz w:val="24"/>
        </w:rPr>
        <w:t xml:space="preserve">　受付の際、学年・組・氏名・体温・お迎え予定時刻を受付用紙に御記入ください。</w:t>
      </w:r>
    </w:p>
    <w:p w:rsidR="00F02EFC" w:rsidRPr="00BE5B33" w:rsidRDefault="00EC318E" w:rsidP="00BE5B33">
      <w:pPr>
        <w:spacing w:line="360" w:lineRule="exact"/>
        <w:ind w:left="480" w:hangingChars="200" w:hanging="480"/>
        <w:jc w:val="left"/>
        <w:rPr>
          <w:sz w:val="24"/>
        </w:rPr>
      </w:pPr>
      <w:r>
        <w:rPr>
          <w:rFonts w:hint="eastAsia"/>
          <w:sz w:val="24"/>
        </w:rPr>
        <w:t xml:space="preserve">　⑸</w:t>
      </w:r>
      <w:r w:rsidR="00834069" w:rsidRPr="00BE5B33">
        <w:rPr>
          <w:rFonts w:hint="eastAsia"/>
          <w:sz w:val="24"/>
        </w:rPr>
        <w:t xml:space="preserve">　</w:t>
      </w:r>
      <w:r w:rsidR="00603B94">
        <w:rPr>
          <w:rFonts w:hint="eastAsia"/>
          <w:sz w:val="24"/>
        </w:rPr>
        <w:t>頭痛・咳・のどの痛み・発熱・</w:t>
      </w:r>
      <w:r w:rsidR="00F02EFC" w:rsidRPr="00BE5B33">
        <w:rPr>
          <w:rFonts w:hint="eastAsia"/>
          <w:sz w:val="24"/>
        </w:rPr>
        <w:t>風邪等の症状がある場合は、必ず登校を見合わせてください。</w:t>
      </w:r>
    </w:p>
    <w:p w:rsidR="00F02EFC" w:rsidRPr="00BE5B33" w:rsidRDefault="00F02EFC" w:rsidP="00BE5B33">
      <w:pPr>
        <w:spacing w:line="360" w:lineRule="exact"/>
        <w:ind w:left="480" w:hangingChars="200" w:hanging="480"/>
        <w:jc w:val="left"/>
        <w:rPr>
          <w:sz w:val="24"/>
        </w:rPr>
      </w:pPr>
      <w:r w:rsidRPr="00BE5B33">
        <w:rPr>
          <w:rFonts w:hint="eastAsia"/>
          <w:sz w:val="24"/>
        </w:rPr>
        <w:t xml:space="preserve">　</w:t>
      </w:r>
      <w:r w:rsidR="00EC318E">
        <w:rPr>
          <w:rFonts w:hint="eastAsia"/>
          <w:sz w:val="24"/>
        </w:rPr>
        <w:t>⑹</w:t>
      </w:r>
      <w:r w:rsidRPr="00BE5B33">
        <w:rPr>
          <w:rFonts w:hint="eastAsia"/>
          <w:sz w:val="24"/>
        </w:rPr>
        <w:t xml:space="preserve">　事前連絡は不要です。自主登校を希望する日に、在籍校へ直接登校してください。</w:t>
      </w:r>
    </w:p>
    <w:p w:rsidR="002608D9" w:rsidRPr="00BE5B33" w:rsidRDefault="00F02EFC" w:rsidP="00BE5B33">
      <w:pPr>
        <w:spacing w:line="360" w:lineRule="exact"/>
        <w:ind w:left="480" w:hangingChars="200" w:hanging="480"/>
        <w:jc w:val="left"/>
        <w:rPr>
          <w:sz w:val="24"/>
        </w:rPr>
      </w:pPr>
      <w:r w:rsidRPr="00BE5B33">
        <w:rPr>
          <w:rFonts w:hint="eastAsia"/>
          <w:sz w:val="24"/>
        </w:rPr>
        <w:t xml:space="preserve">　</w:t>
      </w:r>
      <w:r w:rsidR="00EC318E">
        <w:rPr>
          <w:rFonts w:hint="eastAsia"/>
          <w:sz w:val="24"/>
        </w:rPr>
        <w:t>⑺</w:t>
      </w:r>
      <w:r w:rsidR="002608D9" w:rsidRPr="00BE5B33">
        <w:rPr>
          <w:rFonts w:hint="eastAsia"/>
          <w:sz w:val="24"/>
        </w:rPr>
        <w:t xml:space="preserve">　</w:t>
      </w:r>
      <w:r w:rsidRPr="00BE5B33">
        <w:rPr>
          <w:rFonts w:hint="eastAsia"/>
          <w:sz w:val="24"/>
        </w:rPr>
        <w:t>できる限りマスクを着用するなど、</w:t>
      </w:r>
      <w:r w:rsidR="002608D9" w:rsidRPr="00BE5B33">
        <w:rPr>
          <w:rFonts w:hint="eastAsia"/>
          <w:sz w:val="24"/>
        </w:rPr>
        <w:t>感染防止措置を施した上で登校してください。</w:t>
      </w:r>
    </w:p>
    <w:p w:rsidR="00F02EFC" w:rsidRPr="00BE5B33" w:rsidRDefault="002608D9" w:rsidP="00BE5B33">
      <w:pPr>
        <w:spacing w:line="360" w:lineRule="exact"/>
        <w:ind w:left="480" w:hangingChars="200" w:hanging="480"/>
        <w:jc w:val="left"/>
        <w:rPr>
          <w:sz w:val="24"/>
        </w:rPr>
      </w:pPr>
      <w:r w:rsidRPr="00BE5B33">
        <w:rPr>
          <w:rFonts w:hint="eastAsia"/>
          <w:sz w:val="24"/>
        </w:rPr>
        <w:t xml:space="preserve">　</w:t>
      </w:r>
      <w:r w:rsidR="00EC318E">
        <w:rPr>
          <w:rFonts w:hint="eastAsia"/>
          <w:sz w:val="24"/>
        </w:rPr>
        <w:t>⑻</w:t>
      </w:r>
      <w:r w:rsidRPr="00BE5B33">
        <w:rPr>
          <w:rFonts w:hint="eastAsia"/>
          <w:sz w:val="24"/>
        </w:rPr>
        <w:t xml:space="preserve">　登校した児童は、教員の監督の下、</w:t>
      </w:r>
      <w:r w:rsidR="00F02EFC" w:rsidRPr="00BE5B33">
        <w:rPr>
          <w:rFonts w:hint="eastAsia"/>
          <w:sz w:val="24"/>
        </w:rPr>
        <w:t>教室内でできる限り座席を離して、</w:t>
      </w:r>
      <w:r w:rsidRPr="00BE5B33">
        <w:rPr>
          <w:rFonts w:hint="eastAsia"/>
          <w:sz w:val="24"/>
        </w:rPr>
        <w:t>各自で自習及び読書</w:t>
      </w:r>
      <w:r w:rsidR="00834069" w:rsidRPr="00BE5B33">
        <w:rPr>
          <w:rFonts w:hint="eastAsia"/>
          <w:sz w:val="24"/>
        </w:rPr>
        <w:t>を</w:t>
      </w:r>
      <w:r w:rsidRPr="00BE5B33">
        <w:rPr>
          <w:rFonts w:hint="eastAsia"/>
          <w:sz w:val="24"/>
        </w:rPr>
        <w:t>します</w:t>
      </w:r>
      <w:r w:rsidR="00F02EFC" w:rsidRPr="00BE5B33">
        <w:rPr>
          <w:rFonts w:hint="eastAsia"/>
          <w:sz w:val="24"/>
        </w:rPr>
        <w:t>。</w:t>
      </w:r>
    </w:p>
    <w:p w:rsidR="00834069" w:rsidRPr="00BE5B33" w:rsidRDefault="00EC318E" w:rsidP="00BE5B33">
      <w:pPr>
        <w:spacing w:line="360" w:lineRule="exact"/>
        <w:ind w:left="480" w:hangingChars="200" w:hanging="480"/>
        <w:jc w:val="left"/>
        <w:rPr>
          <w:sz w:val="24"/>
        </w:rPr>
      </w:pPr>
      <w:r>
        <w:rPr>
          <w:rFonts w:hint="eastAsia"/>
          <w:sz w:val="24"/>
        </w:rPr>
        <w:t xml:space="preserve">　⑼</w:t>
      </w:r>
      <w:r w:rsidR="00F02EFC" w:rsidRPr="00BE5B33">
        <w:rPr>
          <w:rFonts w:hint="eastAsia"/>
          <w:sz w:val="24"/>
        </w:rPr>
        <w:t xml:space="preserve">　</w:t>
      </w:r>
      <w:r w:rsidR="00834069" w:rsidRPr="00BE5B33">
        <w:rPr>
          <w:rFonts w:hint="eastAsia"/>
          <w:sz w:val="24"/>
        </w:rPr>
        <w:t>水筒、</w:t>
      </w:r>
      <w:r w:rsidR="00427294">
        <w:rPr>
          <w:rFonts w:hint="eastAsia"/>
          <w:sz w:val="24"/>
        </w:rPr>
        <w:t>上くつ、</w:t>
      </w:r>
      <w:r w:rsidR="00834069" w:rsidRPr="00BE5B33">
        <w:rPr>
          <w:rFonts w:hint="eastAsia"/>
          <w:sz w:val="24"/>
        </w:rPr>
        <w:t>自習及び読書をするための用具を御持参ください。昼以降も滞在を希望する場合は、弁当を御持参ください。</w:t>
      </w:r>
    </w:p>
    <w:p w:rsidR="00834069" w:rsidRPr="00BE5B33" w:rsidRDefault="00EC318E" w:rsidP="00BE5B33">
      <w:pPr>
        <w:spacing w:line="360" w:lineRule="exact"/>
        <w:ind w:left="480" w:hangingChars="200" w:hanging="480"/>
        <w:jc w:val="left"/>
        <w:rPr>
          <w:sz w:val="24"/>
        </w:rPr>
      </w:pPr>
      <w:r>
        <w:rPr>
          <w:rFonts w:hint="eastAsia"/>
          <w:sz w:val="24"/>
        </w:rPr>
        <w:t xml:space="preserve">　⑽</w:t>
      </w:r>
      <w:r w:rsidR="00834069" w:rsidRPr="00BE5B33">
        <w:rPr>
          <w:rFonts w:hint="eastAsia"/>
          <w:sz w:val="24"/>
        </w:rPr>
        <w:t xml:space="preserve">　児童クラブは、</w:t>
      </w:r>
      <w:r w:rsidR="00BE5B33" w:rsidRPr="00BE5B33">
        <w:rPr>
          <w:rFonts w:hint="eastAsia"/>
          <w:sz w:val="24"/>
        </w:rPr>
        <w:t>午前</w:t>
      </w:r>
      <w:r w:rsidR="00834069" w:rsidRPr="00BE5B33">
        <w:rPr>
          <w:rFonts w:hint="eastAsia"/>
          <w:sz w:val="24"/>
        </w:rPr>
        <w:t>７時３０分より開設されております。</w:t>
      </w:r>
    </w:p>
    <w:p w:rsidR="00E3649A" w:rsidRPr="00C95A1F" w:rsidRDefault="00E3649A" w:rsidP="00D65FC7">
      <w:pPr>
        <w:spacing w:line="360" w:lineRule="exact"/>
        <w:jc w:val="left"/>
        <w:rPr>
          <w:rFonts w:ascii="ＭＳ 明朝" w:eastAsia="ＭＳ 明朝" w:hAnsi="ＭＳ 明朝" w:hint="eastAsia"/>
          <w:sz w:val="24"/>
        </w:rPr>
      </w:pPr>
      <w:bookmarkStart w:id="0" w:name="_GoBack"/>
      <w:bookmarkEnd w:id="0"/>
    </w:p>
    <w:sectPr w:rsidR="00E3649A" w:rsidRPr="00C95A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9A"/>
    <w:rsid w:val="0017203F"/>
    <w:rsid w:val="002608D9"/>
    <w:rsid w:val="0031357A"/>
    <w:rsid w:val="00427294"/>
    <w:rsid w:val="00454197"/>
    <w:rsid w:val="00593799"/>
    <w:rsid w:val="00603B94"/>
    <w:rsid w:val="00805AD3"/>
    <w:rsid w:val="00834069"/>
    <w:rsid w:val="00911DF2"/>
    <w:rsid w:val="00BE5B33"/>
    <w:rsid w:val="00C35F9A"/>
    <w:rsid w:val="00C95A1F"/>
    <w:rsid w:val="00D15533"/>
    <w:rsid w:val="00D65FC7"/>
    <w:rsid w:val="00DD7669"/>
    <w:rsid w:val="00E3649A"/>
    <w:rsid w:val="00E95F3E"/>
    <w:rsid w:val="00EB7D5C"/>
    <w:rsid w:val="00EC318E"/>
    <w:rsid w:val="00F02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48FD8"/>
  <w15:chartTrackingRefBased/>
  <w15:docId w15:val="{56559B34-6BC9-4F43-B43D-5C63DDBE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A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A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二村 尚文</dc:creator>
  <cp:keywords/>
  <dc:description/>
  <cp:lastModifiedBy>淺野 健</cp:lastModifiedBy>
  <cp:revision>3</cp:revision>
  <cp:lastPrinted>2020-03-02T03:43:00Z</cp:lastPrinted>
  <dcterms:created xsi:type="dcterms:W3CDTF">2020-03-02T08:00:00Z</dcterms:created>
  <dcterms:modified xsi:type="dcterms:W3CDTF">2020-03-02T08:26:00Z</dcterms:modified>
</cp:coreProperties>
</file>